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465" w:rsidRDefault="005A37B9" w:rsidP="005A37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4375A1" w:rsidRDefault="005A37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4F7465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="004F7465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4F7465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</w:t>
      </w:r>
    </w:p>
    <w:p w:rsidR="004375A1" w:rsidRDefault="004F746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«Содействие занятости населения Камчатского края»</w:t>
      </w:r>
    </w:p>
    <w:p w:rsidR="004375A1" w:rsidRDefault="004F7465">
      <w:pPr>
        <w:pStyle w:val="ConsPlusTitle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:rsidR="004375A1" w:rsidRDefault="004375A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9"/>
        <w:gridCol w:w="6300"/>
      </w:tblGrid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труда и развития кадрового потенциала Камчатского края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 Министерство образования Камчатского края;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 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Министерство социального благополучия и семейной политики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Камчатского края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 краевые государственные казенные учреждения центры занятости населения Камчатского края (далее – центры занятости населения);</w:t>
            </w:r>
          </w:p>
          <w:p w:rsidR="004375A1" w:rsidRDefault="004F7465">
            <w:pPr>
              <w:pStyle w:val="1"/>
              <w:widowControl w:val="0"/>
              <w:spacing w:before="0" w:after="0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2) краевое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государственное автономное учреждение «Камчатский центр охраны труда»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;</w:t>
            </w:r>
          </w:p>
          <w:p w:rsidR="004375A1" w:rsidRDefault="004F7465">
            <w:pPr>
              <w:pStyle w:val="1"/>
              <w:widowControl w:val="0"/>
              <w:spacing w:before="0" w:after="0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 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краевое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государственное бюджетное учреждение «Камчатский центр развития детского отдыха»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4)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 осуществляющие образовательную деятельность, определенные поставщиками образовательных услуг по итогам проводимых краевыми государственными казенными учреждениями центрами занятости населения закупок в рамках законодательства о контрактной системе в сфере закупок товаров, работ, услуг для обеспечения государственных и муниципальных нужд (по согласованию);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Style w:val="fontstyle01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 </w:t>
            </w:r>
            <w:r>
              <w:rPr>
                <w:rStyle w:val="fontstyle01"/>
                <w:i w:val="0"/>
                <w:sz w:val="28"/>
                <w:szCs w:val="28"/>
              </w:rPr>
              <w:t>краевые государственные учреждения, государственные унитарные предприятия Камчатского края, хозяйственные общества, в уставном капитале которых присутствует доля Камчатского края, и их дочерние организации;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 юридические лица (за исключением государственных (муниципальных) учреждений), зарегистрированные в установленном порядке на территории Российской Федерации, осуществляющие свою деятельность в Камчатском крае, испытывающие потребность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квалифицированных трудовых ресурсах, которую они не могут удовлетворить за счет привлечения граждан трудоспособного возраста, проживающих в Камчатс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ком крае, в том числе реализующие инвестиционные проекты в Камчатском крае (по согласованию);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 юридические лица (за исключением государственных (муниципальных) учреждений), индивидуальные предприниматели Камчатского края, выступающие заказчиками целевого обучения для собственных нужд (по согласованию);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8) юридические лица (за исключением государственных (муниципальных) учреждений), индивидуальные предприниматели Камчатского края, организующие общественные работы для граждан, зарегистрированных в органах службы занятости населения в целях поиска подходящей работы, включая безработных граждан, организующие временное трудоустройство или профессиональное обучение, дополнительное профессиональное образование работников организаций (предприятий), находящихся под риском увольнения (по согласованию) 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  <w:p w:rsidR="004375A1" w:rsidRDefault="004F7465">
            <w:pPr>
              <w:widowControl w:val="0"/>
              <w:tabs>
                <w:tab w:val="left" w:pos="2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подпрограмма 1 «Активная политика занятости населения и социальная поддержка безработных граждан»;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подпрограмма 2 «Управление миграционными потоками в Камчатском крае»;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подпрограмма 3 «Целевое обучение граждан»;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hyperlink w:anchor="P2843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4 «Обеспечение реализации Программы»;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 подпрограмма 5 «Безопасный труд в Камчатском крае»;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 подпрограмма 6 «Повышение мобильности трудовых ресурсов Камчатского края»;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 подпрограмма 7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Сопровождение при содействии занятости инвалидов, включая инвалидов молодого возраста»;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 подпрограмма 8 «Повышение эффективности службы занятости в Камчатском крае»;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 подпрограмма 9 «Поддержка рынка труда и занятости граждан в Камчатском крае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реализация региональной политики в области содействия занятости населения, миграционной политики, направленной на развитие трудовых ресурсов, повышение их мобильности и защиту регионального рынка труда;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обеспечение необходимых мер для трудоустройства неработающих инвалидов, ускорения профессиональной адаптации принимаемых и принятых на работу (в том числе после окончания образовательной организации) инвалидов и обеспечения их стабильной занятости;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 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улучшение условий и охраны труда в Камчатском крае;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4)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службы занятости населения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содействие продуктивной (эффективной) занятости населения;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повышение эффективности привлечения и использования иностранной рабочей силы в Камчатском крае, противодействие незаконной миграции;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привлечение трудовых ресурсов в экономику Камчатского края;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реализация мероприятий по сопровождению при содействии занятости инвалидов для обеспечения их стабильной занятости и профессиональной адаптации;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 обеспечение защиты трудовых прав работников и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улучшение условий и охраны труда в Камчатском крае;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6)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модернизации центров занятости населения в рамках регионального проекта «Содействие занятости» национального проекта «Демография»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</w:p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уровень безработицы (по методологии Международной организации труда (далее – МОТ);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уровень регистрируемой безработицы;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 численность российских граждан, осуществивших переезд в Камчатский край в рамках межрегиональной миграции для трудоустройства, в том числе на временные работы;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численность работников, привлеченных в рамках региональной программы повышения мобильности трудовых ресурсов;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 численность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проинформированных о положении на рынке труда в Камчатском крае;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 численность инвалидов, признанных безработными, прошедших профессиональное обучение и (или) получивших дополнительное профессиональное образование;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 численность пострадавших в результате несчастных случаев на производстве с утратой трудоспособности на 1 рабочий день и более;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 количество центров занятости населения в Камчатском крае, в которых реализуются или реализованы проекты по модернизации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 – 2021–2025 годы, этапы реализации Программы не выделяются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00" w:type="dxa"/>
          </w:tcPr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бюджетных ассигнований на реализацию Программы составляет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 216 552,55587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в том числе за счет средств:   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федерального бюджета (по согласованию) –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1 160 835,20000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из них по годам: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294 010,90000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335 678,90000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265 555,80000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265 589,60000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0,00000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2 055 717,35587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из них по годам:  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417 184,96719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388 001,60738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391 700,94700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392 479,24700 тыс. рублей;</w:t>
            </w:r>
          </w:p>
          <w:p w:rsidR="004375A1" w:rsidRDefault="004F74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466 350,58730 тыс. рублей</w:t>
            </w:r>
          </w:p>
        </w:tc>
      </w:tr>
      <w:tr w:rsidR="004375A1" w:rsidTr="005A37B9">
        <w:tc>
          <w:tcPr>
            <w:tcW w:w="3339" w:type="dxa"/>
          </w:tcPr>
          <w:p w:rsidR="004375A1" w:rsidRDefault="004F7465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300" w:type="dxa"/>
          </w:tcPr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создание условий для формирования гибкого, эффективно функционирующего рынка труда;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недопущение роста напряженности на рынке труда за счет минимизации уровней общей и регистрируемой безработицы;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удовлетворение не обеспеченного внутренними ресурсами спроса экономики на рабочую силу за счет внешней и межрегиональной трудовой миграции;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 увеличение числа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которые проинформированы о положении на рынке труда в Камчатском крае, прошли профессиональное обучение или получили дополнительное профессиональное образование по направлению органов службы занятости населения, трудоустроены при содействии органов службы занятости населения по полученной профессии, специальности, направлению подготовки;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 улучшение условий труда работников, снижение уровня производственного травматизма и профессиональной заболеваемости;</w:t>
            </w:r>
          </w:p>
          <w:p w:rsidR="004375A1" w:rsidRDefault="004F746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 развитие инфраструктуры занятости, создание условий для повышения уровня занятости населения</w:t>
            </w:r>
          </w:p>
        </w:tc>
      </w:tr>
    </w:tbl>
    <w:p w:rsidR="004375A1" w:rsidRDefault="004375A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6"/>
      <w:bookmarkEnd w:id="1"/>
    </w:p>
    <w:p w:rsidR="004375A1" w:rsidRDefault="004375A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sectPr w:rsidR="004375A1">
      <w:headerReference w:type="default" r:id="rId8"/>
      <w:pgSz w:w="11906" w:h="16838"/>
      <w:pgMar w:top="1134" w:right="851" w:bottom="1134" w:left="1418" w:header="709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155" w:rsidRDefault="004F7465">
      <w:pPr>
        <w:spacing w:after="0" w:line="240" w:lineRule="auto"/>
      </w:pPr>
      <w:r>
        <w:separator/>
      </w:r>
    </w:p>
  </w:endnote>
  <w:endnote w:type="continuationSeparator" w:id="0">
    <w:p w:rsidR="00480155" w:rsidRDefault="004F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155" w:rsidRDefault="004F7465">
      <w:pPr>
        <w:spacing w:after="0" w:line="240" w:lineRule="auto"/>
      </w:pPr>
      <w:r>
        <w:separator/>
      </w:r>
    </w:p>
  </w:footnote>
  <w:footnote w:type="continuationSeparator" w:id="0">
    <w:p w:rsidR="00480155" w:rsidRDefault="004F7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4389245"/>
      <w:docPartObj>
        <w:docPartGallery w:val="Page Numbers (Top of Page)"/>
        <w:docPartUnique/>
      </w:docPartObj>
    </w:sdtPr>
    <w:sdtEndPr/>
    <w:sdtContent>
      <w:p w:rsidR="004375A1" w:rsidRDefault="004375A1">
        <w:pPr>
          <w:pStyle w:val="aff9"/>
          <w:jc w:val="center"/>
        </w:pPr>
      </w:p>
      <w:p w:rsidR="004375A1" w:rsidRDefault="005A37B9">
        <w:pPr>
          <w:pStyle w:val="aff9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427A"/>
    <w:multiLevelType w:val="multilevel"/>
    <w:tmpl w:val="0748CCAA"/>
    <w:lvl w:ilvl="0">
      <w:start w:val="1"/>
      <w:numFmt w:val="bullet"/>
      <w:pStyle w:val="a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165CEC"/>
    <w:multiLevelType w:val="multilevel"/>
    <w:tmpl w:val="1BD637E6"/>
    <w:lvl w:ilvl="0">
      <w:start w:val="1"/>
      <w:numFmt w:val="bullet"/>
      <w:pStyle w:val="11"/>
      <w:lvlText w:val="-"/>
      <w:lvlJc w:val="left"/>
      <w:pPr>
        <w:tabs>
          <w:tab w:val="num" w:pos="1791"/>
        </w:tabs>
        <w:ind w:left="1791" w:hanging="323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97BD3"/>
    <w:multiLevelType w:val="multilevel"/>
    <w:tmpl w:val="2EFAA30E"/>
    <w:lvl w:ilvl="0">
      <w:start w:val="1"/>
      <w:numFmt w:val="decimal"/>
      <w:pStyle w:val="2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E6F256D"/>
    <w:multiLevelType w:val="multilevel"/>
    <w:tmpl w:val="DF648BD0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 w15:restartNumberingAfterBreak="0">
    <w:nsid w:val="79BB4DF3"/>
    <w:multiLevelType w:val="multilevel"/>
    <w:tmpl w:val="5A82A9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5A1"/>
    <w:rsid w:val="004375A1"/>
    <w:rsid w:val="00480155"/>
    <w:rsid w:val="004F7465"/>
    <w:rsid w:val="005A37B9"/>
    <w:rsid w:val="00E4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9152B"/>
  <w15:docId w15:val="{BE1045ED-9D1E-4CB4-8590-9CCCE9C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3533"/>
    <w:pPr>
      <w:spacing w:after="160" w:line="259" w:lineRule="auto"/>
    </w:pPr>
  </w:style>
  <w:style w:type="paragraph" w:styleId="1">
    <w:name w:val="heading 1"/>
    <w:basedOn w:val="a1"/>
    <w:next w:val="a1"/>
    <w:link w:val="110"/>
    <w:qFormat/>
    <w:rsid w:val="00A83719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qFormat/>
    <w:rsid w:val="00A8371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">
    <w:name w:val="heading 3"/>
    <w:basedOn w:val="a1"/>
    <w:next w:val="a1"/>
    <w:qFormat/>
    <w:rsid w:val="00A83719"/>
    <w:pPr>
      <w:keepNext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A83719"/>
    <w:pPr>
      <w:keepNext/>
      <w:spacing w:before="240" w:after="60" w:line="276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A83719"/>
    <w:pPr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A83719"/>
    <w:pPr>
      <w:spacing w:before="240" w:after="60" w:line="276" w:lineRule="auto"/>
      <w:jc w:val="both"/>
      <w:outlineLvl w:val="5"/>
    </w:pPr>
    <w:rPr>
      <w:rFonts w:ascii="Calibri" w:eastAsia="Times New Roman" w:hAnsi="Calibri" w:cs="Times New Roman"/>
      <w:b/>
      <w:bCs/>
      <w:lang w:val="x-none"/>
    </w:rPr>
  </w:style>
  <w:style w:type="paragraph" w:styleId="7">
    <w:name w:val="heading 7"/>
    <w:basedOn w:val="a1"/>
    <w:next w:val="a1"/>
    <w:link w:val="70"/>
    <w:qFormat/>
    <w:rsid w:val="00A83719"/>
    <w:pPr>
      <w:spacing w:before="240" w:after="60" w:line="276" w:lineRule="auto"/>
      <w:jc w:val="both"/>
      <w:outlineLvl w:val="6"/>
    </w:pPr>
    <w:rPr>
      <w:rFonts w:ascii="Calibri" w:eastAsia="Times New Roman" w:hAnsi="Calibri" w:cs="Times New Roman"/>
      <w:lang w:val="x-none"/>
    </w:rPr>
  </w:style>
  <w:style w:type="paragraph" w:styleId="8">
    <w:name w:val="heading 8"/>
    <w:basedOn w:val="a1"/>
    <w:next w:val="a1"/>
    <w:link w:val="80"/>
    <w:qFormat/>
    <w:rsid w:val="00A83719"/>
    <w:pPr>
      <w:spacing w:before="240" w:after="60" w:line="276" w:lineRule="auto"/>
      <w:jc w:val="both"/>
      <w:outlineLvl w:val="7"/>
    </w:pPr>
    <w:rPr>
      <w:rFonts w:ascii="Calibri" w:eastAsia="Times New Roman" w:hAnsi="Calibri" w:cs="Times New Roman"/>
      <w:i/>
      <w:iCs/>
      <w:lang w:val="x-none"/>
    </w:rPr>
  </w:style>
  <w:style w:type="paragraph" w:styleId="9">
    <w:name w:val="heading 9"/>
    <w:basedOn w:val="a1"/>
    <w:next w:val="a1"/>
    <w:link w:val="90"/>
    <w:qFormat/>
    <w:rsid w:val="00A83719"/>
    <w:pPr>
      <w:spacing w:before="240" w:after="60" w:line="276" w:lineRule="auto"/>
      <w:jc w:val="both"/>
      <w:outlineLvl w:val="8"/>
    </w:pPr>
    <w:rPr>
      <w:rFonts w:ascii="Cambria" w:eastAsia="Times New Roman" w:hAnsi="Cambria" w:cs="Times New Roman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Знак"/>
    <w:basedOn w:val="a2"/>
    <w:qFormat/>
    <w:rsid w:val="00E72DA7"/>
    <w:rPr>
      <w:rFonts w:ascii="Calibri" w:eastAsia="Calibri" w:hAnsi="Calibri" w:cs="Times New Roman"/>
      <w:szCs w:val="21"/>
    </w:rPr>
  </w:style>
  <w:style w:type="character" w:customStyle="1" w:styleId="a6">
    <w:name w:val="Нижний колонтитул Знак"/>
    <w:basedOn w:val="a2"/>
    <w:uiPriority w:val="99"/>
    <w:qFormat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2"/>
    <w:uiPriority w:val="99"/>
    <w:qFormat/>
    <w:rsid w:val="009277F0"/>
    <w:rPr>
      <w:rFonts w:ascii="Segoe UI" w:hAnsi="Segoe UI" w:cs="Segoe UI"/>
      <w:sz w:val="18"/>
      <w:szCs w:val="18"/>
    </w:rPr>
  </w:style>
  <w:style w:type="character" w:customStyle="1" w:styleId="a8">
    <w:name w:val="Верхний колонтитул Знак"/>
    <w:basedOn w:val="a2"/>
    <w:uiPriority w:val="99"/>
    <w:qFormat/>
    <w:rsid w:val="0031799B"/>
  </w:style>
  <w:style w:type="character" w:customStyle="1" w:styleId="-">
    <w:name w:val="Интернет-ссылка"/>
    <w:basedOn w:val="a2"/>
    <w:uiPriority w:val="99"/>
    <w:unhideWhenUsed/>
    <w:rsid w:val="00681BFE"/>
    <w:rPr>
      <w:color w:val="0563C1" w:themeColor="hyperlink"/>
      <w:u w:val="single"/>
    </w:rPr>
  </w:style>
  <w:style w:type="character" w:customStyle="1" w:styleId="10">
    <w:name w:val="Заголовок 1 Знак"/>
    <w:basedOn w:val="a2"/>
    <w:qFormat/>
    <w:rsid w:val="00A83719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qFormat/>
    <w:rsid w:val="00A8371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qFormat/>
    <w:rsid w:val="00A83719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2"/>
    <w:link w:val="4"/>
    <w:qFormat/>
    <w:rsid w:val="00A8371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2"/>
    <w:link w:val="5"/>
    <w:qFormat/>
    <w:rsid w:val="00A83719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basedOn w:val="a2"/>
    <w:link w:val="6"/>
    <w:qFormat/>
    <w:rsid w:val="00A83719"/>
    <w:rPr>
      <w:rFonts w:ascii="Calibri" w:eastAsia="Times New Roman" w:hAnsi="Calibri" w:cs="Times New Roman"/>
      <w:b/>
      <w:bCs/>
      <w:lang w:val="x-none"/>
    </w:rPr>
  </w:style>
  <w:style w:type="character" w:customStyle="1" w:styleId="70">
    <w:name w:val="Заголовок 7 Знак"/>
    <w:basedOn w:val="a2"/>
    <w:link w:val="7"/>
    <w:qFormat/>
    <w:rsid w:val="00A83719"/>
    <w:rPr>
      <w:rFonts w:ascii="Calibri" w:eastAsia="Times New Roman" w:hAnsi="Calibri" w:cs="Times New Roman"/>
      <w:lang w:val="x-none"/>
    </w:rPr>
  </w:style>
  <w:style w:type="character" w:customStyle="1" w:styleId="80">
    <w:name w:val="Заголовок 8 Знак"/>
    <w:basedOn w:val="a2"/>
    <w:link w:val="8"/>
    <w:qFormat/>
    <w:rsid w:val="00A83719"/>
    <w:rPr>
      <w:rFonts w:ascii="Calibri" w:eastAsia="Times New Roman" w:hAnsi="Calibri" w:cs="Times New Roman"/>
      <w:i/>
      <w:iCs/>
      <w:lang w:val="x-none"/>
    </w:rPr>
  </w:style>
  <w:style w:type="character" w:customStyle="1" w:styleId="90">
    <w:name w:val="Заголовок 9 Знак"/>
    <w:basedOn w:val="a2"/>
    <w:link w:val="9"/>
    <w:qFormat/>
    <w:rsid w:val="00A83719"/>
    <w:rPr>
      <w:rFonts w:ascii="Cambria" w:eastAsia="Times New Roman" w:hAnsi="Cambria" w:cs="Times New Roman"/>
      <w:lang w:val="x-none"/>
    </w:rPr>
  </w:style>
  <w:style w:type="character" w:customStyle="1" w:styleId="a9">
    <w:name w:val="Гипертекстовая ссылка"/>
    <w:uiPriority w:val="99"/>
    <w:qFormat/>
    <w:rsid w:val="00A83719"/>
    <w:rPr>
      <w:b/>
      <w:bCs/>
      <w:color w:val="008000"/>
      <w:sz w:val="20"/>
      <w:szCs w:val="20"/>
      <w:u w:val="single"/>
    </w:rPr>
  </w:style>
  <w:style w:type="character" w:customStyle="1" w:styleId="aa">
    <w:name w:val="Текст концевой сноски Знак"/>
    <w:basedOn w:val="a2"/>
    <w:qFormat/>
    <w:rsid w:val="00A83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A83719"/>
    <w:rPr>
      <w:vertAlign w:val="superscript"/>
    </w:rPr>
  </w:style>
  <w:style w:type="character" w:styleId="ac">
    <w:name w:val="Emphasis"/>
    <w:qFormat/>
    <w:rsid w:val="00A83719"/>
    <w:rPr>
      <w:i/>
      <w:iCs/>
    </w:rPr>
  </w:style>
  <w:style w:type="character" w:customStyle="1" w:styleId="ad">
    <w:name w:val="Основной текст с отступом Знак"/>
    <w:basedOn w:val="a2"/>
    <w:qFormat/>
    <w:rsid w:val="00A83719"/>
    <w:rPr>
      <w:rFonts w:ascii="Times New Roman" w:eastAsia="Times New Roman" w:hAnsi="Times New Roman" w:cs="Times New Roman"/>
      <w:caps/>
      <w:sz w:val="18"/>
      <w:szCs w:val="18"/>
      <w:lang w:val="x-none" w:eastAsia="x-none"/>
    </w:rPr>
  </w:style>
  <w:style w:type="character" w:customStyle="1" w:styleId="ae">
    <w:name w:val="Без интервала Знак"/>
    <w:uiPriority w:val="1"/>
    <w:qFormat/>
    <w:rsid w:val="00A83719"/>
    <w:rPr>
      <w:rFonts w:ascii="Calibri" w:eastAsia="Calibri" w:hAnsi="Calibri" w:cs="Times New Roman"/>
    </w:rPr>
  </w:style>
  <w:style w:type="character" w:customStyle="1" w:styleId="af">
    <w:name w:val="Обычный (веб) Знак"/>
    <w:uiPriority w:val="99"/>
    <w:qFormat/>
    <w:locked/>
    <w:rsid w:val="00A83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12"/>
    <w:qFormat/>
    <w:locked/>
    <w:rsid w:val="00A83719"/>
    <w:rPr>
      <w:shd w:val="clear" w:color="auto" w:fill="FFFFFF"/>
    </w:rPr>
  </w:style>
  <w:style w:type="character" w:customStyle="1" w:styleId="af1">
    <w:name w:val="Посещённая гиперссылка"/>
    <w:basedOn w:val="a2"/>
    <w:uiPriority w:val="99"/>
    <w:unhideWhenUsed/>
    <w:rsid w:val="00A83719"/>
    <w:rPr>
      <w:color w:val="800080"/>
      <w:u w:val="single"/>
    </w:rPr>
  </w:style>
  <w:style w:type="character" w:customStyle="1" w:styleId="HTML">
    <w:name w:val="Стандартный HTML Знак"/>
    <w:basedOn w:val="a2"/>
    <w:link w:val="HTML"/>
    <w:qFormat/>
    <w:rsid w:val="00A837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2"/>
    <w:qFormat/>
    <w:rsid w:val="00A8371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1">
    <w:name w:val="Заголовок 4 Знак1"/>
    <w:qFormat/>
    <w:rsid w:val="00A83719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af2">
    <w:name w:val="Название Знак"/>
    <w:basedOn w:val="a2"/>
    <w:qFormat/>
    <w:rsid w:val="00A83719"/>
    <w:rPr>
      <w:rFonts w:ascii="Cambria" w:eastAsia="Times New Roman" w:hAnsi="Cambria" w:cs="Times New Roman"/>
      <w:b/>
      <w:bCs/>
      <w:kern w:val="2"/>
      <w:sz w:val="32"/>
      <w:szCs w:val="32"/>
      <w:lang w:val="x-none"/>
    </w:rPr>
  </w:style>
  <w:style w:type="character" w:customStyle="1" w:styleId="af3">
    <w:name w:val="Подзаголовок Знак"/>
    <w:basedOn w:val="a2"/>
    <w:qFormat/>
    <w:rsid w:val="00A83719"/>
    <w:rPr>
      <w:rFonts w:ascii="Cambria" w:eastAsia="Times New Roman" w:hAnsi="Cambria" w:cs="Times New Roman"/>
      <w:lang w:val="x-none"/>
    </w:rPr>
  </w:style>
  <w:style w:type="character" w:styleId="af4">
    <w:name w:val="Strong"/>
    <w:qFormat/>
    <w:rsid w:val="00A83719"/>
    <w:rPr>
      <w:b/>
      <w:bCs/>
    </w:rPr>
  </w:style>
  <w:style w:type="character" w:customStyle="1" w:styleId="23">
    <w:name w:val="Цитата 2 Знак"/>
    <w:basedOn w:val="a2"/>
    <w:uiPriority w:val="29"/>
    <w:qFormat/>
    <w:rsid w:val="00A83719"/>
    <w:rPr>
      <w:rFonts w:ascii="Calibri" w:eastAsia="Calibri" w:hAnsi="Calibri" w:cs="Times New Roman"/>
      <w:i/>
      <w:iCs/>
      <w:color w:val="000000"/>
      <w:lang w:val="x-none"/>
    </w:rPr>
  </w:style>
  <w:style w:type="character" w:customStyle="1" w:styleId="af5">
    <w:name w:val="Выделенная цитата Знак"/>
    <w:basedOn w:val="a2"/>
    <w:uiPriority w:val="30"/>
    <w:qFormat/>
    <w:rsid w:val="00A83719"/>
    <w:rPr>
      <w:rFonts w:ascii="Calibri" w:eastAsia="Calibri" w:hAnsi="Calibri" w:cs="Times New Roman"/>
      <w:b/>
      <w:bCs/>
      <w:i/>
      <w:iCs/>
      <w:color w:val="4F81BD"/>
      <w:lang w:val="x-none"/>
    </w:rPr>
  </w:style>
  <w:style w:type="character" w:styleId="af6">
    <w:name w:val="Subtle Emphasis"/>
    <w:uiPriority w:val="19"/>
    <w:qFormat/>
    <w:rsid w:val="00A83719"/>
    <w:rPr>
      <w:i/>
      <w:iCs/>
      <w:color w:val="808080"/>
    </w:rPr>
  </w:style>
  <w:style w:type="character" w:styleId="af7">
    <w:name w:val="Intense Emphasis"/>
    <w:uiPriority w:val="21"/>
    <w:qFormat/>
    <w:rsid w:val="00A83719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A83719"/>
    <w:rPr>
      <w:smallCaps/>
      <w:color w:val="C0504D"/>
      <w:u w:val="single"/>
    </w:rPr>
  </w:style>
  <w:style w:type="character" w:styleId="af9">
    <w:name w:val="Intense Reference"/>
    <w:uiPriority w:val="32"/>
    <w:qFormat/>
    <w:rsid w:val="00A83719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A83719"/>
    <w:rPr>
      <w:b/>
      <w:bCs/>
      <w:smallCaps/>
      <w:spacing w:val="5"/>
    </w:rPr>
  </w:style>
  <w:style w:type="character" w:customStyle="1" w:styleId="31">
    <w:name w:val="Основной текст 3 Знак"/>
    <w:basedOn w:val="a2"/>
    <w:link w:val="32"/>
    <w:qFormat/>
    <w:rsid w:val="00A8371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b">
    <w:name w:val="Основной текст Знак"/>
    <w:basedOn w:val="a2"/>
    <w:qFormat/>
    <w:rsid w:val="00A8371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fc">
    <w:name w:val="page number"/>
    <w:qFormat/>
    <w:rsid w:val="00A83719"/>
  </w:style>
  <w:style w:type="character" w:customStyle="1" w:styleId="FontStyle19">
    <w:name w:val="Font Style19"/>
    <w:qFormat/>
    <w:rsid w:val="00A83719"/>
    <w:rPr>
      <w:rFonts w:ascii="Times New Roman" w:hAnsi="Times New Roman" w:cs="Times New Roman"/>
      <w:sz w:val="26"/>
      <w:szCs w:val="26"/>
    </w:rPr>
  </w:style>
  <w:style w:type="character" w:customStyle="1" w:styleId="24">
    <w:name w:val="Основной текст 2 Знак"/>
    <w:basedOn w:val="a2"/>
    <w:link w:val="25"/>
    <w:qFormat/>
    <w:rsid w:val="00A83719"/>
    <w:rPr>
      <w:rFonts w:ascii="Calibri" w:eastAsia="Calibri" w:hAnsi="Calibri" w:cs="Times New Roman"/>
      <w:lang w:val="x-none"/>
    </w:rPr>
  </w:style>
  <w:style w:type="character" w:customStyle="1" w:styleId="42">
    <w:name w:val="Маркированный список 4 Знак"/>
    <w:basedOn w:val="a2"/>
    <w:link w:val="43"/>
    <w:qFormat/>
    <w:rsid w:val="00A83719"/>
    <w:rPr>
      <w:rFonts w:ascii="Times New Roman" w:eastAsia="Times New Roman" w:hAnsi="Times New Roman" w:cs="Times New Roman"/>
      <w:color w:val="000000"/>
      <w:sz w:val="16"/>
      <w:szCs w:val="16"/>
      <w:lang w:val="x-none" w:eastAsia="x-none"/>
    </w:rPr>
  </w:style>
  <w:style w:type="character" w:customStyle="1" w:styleId="210">
    <w:name w:val="Цитата 2 Знак1"/>
    <w:link w:val="26"/>
    <w:qFormat/>
    <w:rsid w:val="00A83719"/>
    <w:rPr>
      <w:b/>
      <w:color w:val="000000"/>
      <w:sz w:val="28"/>
      <w:szCs w:val="28"/>
      <w:lang w:val="ru-RU" w:eastAsia="ru-RU" w:bidi="ar-SA"/>
    </w:rPr>
  </w:style>
  <w:style w:type="character" w:customStyle="1" w:styleId="25">
    <w:name w:val="Стиль заголовка 2 Знак"/>
    <w:link w:val="24"/>
    <w:qFormat/>
    <w:rsid w:val="00A83719"/>
    <w:rPr>
      <w:b/>
      <w:bCs/>
      <w:color w:val="000000"/>
      <w:sz w:val="24"/>
      <w:szCs w:val="24"/>
      <w:lang w:val="ru-RU" w:eastAsia="ru-RU" w:bidi="ar-SA"/>
    </w:rPr>
  </w:style>
  <w:style w:type="character" w:customStyle="1" w:styleId="newsparagraph">
    <w:name w:val="newsparagraph"/>
    <w:qFormat/>
    <w:rsid w:val="00A83719"/>
  </w:style>
  <w:style w:type="character" w:styleId="afd">
    <w:name w:val="line number"/>
    <w:qFormat/>
    <w:rsid w:val="00A83719"/>
  </w:style>
  <w:style w:type="character" w:customStyle="1" w:styleId="afe">
    <w:name w:val="Текст сноски Знак"/>
    <w:basedOn w:val="a2"/>
    <w:qFormat/>
    <w:rsid w:val="00A8371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customStyle="1" w:styleId="af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A83719"/>
    <w:rPr>
      <w:vertAlign w:val="superscript"/>
    </w:rPr>
  </w:style>
  <w:style w:type="character" w:customStyle="1" w:styleId="aff0">
    <w:name w:val="Цветовое выделение"/>
    <w:uiPriority w:val="99"/>
    <w:qFormat/>
    <w:rsid w:val="00A83719"/>
    <w:rPr>
      <w:b/>
      <w:color w:val="000080"/>
      <w:sz w:val="20"/>
    </w:rPr>
  </w:style>
  <w:style w:type="character" w:customStyle="1" w:styleId="FontStyle21">
    <w:name w:val="Font Style21"/>
    <w:qFormat/>
    <w:rsid w:val="00A8371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qFormat/>
    <w:rsid w:val="00A83719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qFormat/>
    <w:rsid w:val="00A8371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110">
    <w:name w:val="Заголовок 1 Знак1"/>
    <w:link w:val="1"/>
    <w:qFormat/>
    <w:rsid w:val="00A83719"/>
  </w:style>
  <w:style w:type="character" w:customStyle="1" w:styleId="FontStyle15">
    <w:name w:val="Font Style15"/>
    <w:uiPriority w:val="99"/>
    <w:qFormat/>
    <w:rsid w:val="00A83719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2"/>
    <w:qFormat/>
    <w:rsid w:val="00A83719"/>
    <w:rPr>
      <w:rFonts w:ascii="Times New Roman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blk">
    <w:name w:val="blk"/>
    <w:basedOn w:val="a2"/>
    <w:qFormat/>
    <w:rsid w:val="00A83719"/>
  </w:style>
  <w:style w:type="character" w:customStyle="1" w:styleId="ConsPlusNormal">
    <w:name w:val="ConsPlusNormal Знак"/>
    <w:link w:val="ConsPlusNormal"/>
    <w:qFormat/>
    <w:rsid w:val="00A0355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аголовок1"/>
    <w:basedOn w:val="a1"/>
    <w:next w:val="aff1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aff1">
    <w:name w:val="Body Text"/>
    <w:basedOn w:val="a1"/>
    <w:rsid w:val="00A8371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f2">
    <w:name w:val="List"/>
    <w:basedOn w:val="aff1"/>
    <w:rPr>
      <w:rFonts w:cs="FreeSans"/>
    </w:rPr>
  </w:style>
  <w:style w:type="paragraph" w:styleId="aff3">
    <w:name w:val="caption"/>
    <w:basedOn w:val="a1"/>
    <w:next w:val="a1"/>
    <w:uiPriority w:val="35"/>
    <w:qFormat/>
    <w:rsid w:val="00A83719"/>
    <w:pPr>
      <w:spacing w:after="200" w:line="240" w:lineRule="auto"/>
      <w:jc w:val="both"/>
    </w:pPr>
    <w:rPr>
      <w:rFonts w:ascii="Calibri" w:eastAsia="Times New Roman" w:hAnsi="Calibri" w:cs="Times New Roman"/>
      <w:b/>
      <w:bCs/>
      <w:color w:val="4F81BD"/>
      <w:sz w:val="18"/>
      <w:szCs w:val="18"/>
      <w:lang w:eastAsia="ru-RU"/>
    </w:rPr>
  </w:style>
  <w:style w:type="paragraph" w:styleId="aff4">
    <w:name w:val="index heading"/>
    <w:basedOn w:val="a1"/>
    <w:qFormat/>
    <w:pPr>
      <w:suppressLineNumbers/>
    </w:pPr>
    <w:rPr>
      <w:rFonts w:cs="FreeSans"/>
    </w:rPr>
  </w:style>
  <w:style w:type="paragraph" w:styleId="aff5">
    <w:name w:val="Plain Text"/>
    <w:basedOn w:val="a1"/>
    <w:unhideWhenUsed/>
    <w:qFormat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paragraph" w:customStyle="1" w:styleId="aff6">
    <w:name w:val="Верхний и нижний колонтитулы"/>
    <w:basedOn w:val="a1"/>
    <w:qFormat/>
  </w:style>
  <w:style w:type="paragraph" w:styleId="aff7">
    <w:name w:val="footer"/>
    <w:basedOn w:val="a1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1"/>
    <w:uiPriority w:val="99"/>
    <w:unhideWhenUsed/>
    <w:qFormat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f9">
    <w:name w:val="header"/>
    <w:basedOn w:val="a1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qFormat/>
    <w:rsid w:val="009F0F6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83719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a">
    <w:name w:val="Комментарий"/>
    <w:basedOn w:val="a1"/>
    <w:next w:val="a1"/>
    <w:qFormat/>
    <w:rsid w:val="00A83719"/>
    <w:pPr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fb">
    <w:name w:val="endnote text"/>
    <w:basedOn w:val="a1"/>
    <w:rsid w:val="00A83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qFormat/>
    <w:rsid w:val="00A837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c">
    <w:name w:val="No Spacing"/>
    <w:uiPriority w:val="1"/>
    <w:qFormat/>
    <w:rsid w:val="00A83719"/>
    <w:rPr>
      <w:rFonts w:cs="Times New Roman"/>
    </w:rPr>
  </w:style>
  <w:style w:type="paragraph" w:customStyle="1" w:styleId="ConsPlusTitlePage">
    <w:name w:val="ConsPlusTitlePage"/>
    <w:qFormat/>
    <w:rsid w:val="00A83719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 Знак Знак Знак Знак Знак Знак Знак Знак Знак Знак Знак"/>
    <w:basedOn w:val="a1"/>
    <w:qFormat/>
    <w:rsid w:val="00A83719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d">
    <w:name w:val="Body Text Indent"/>
    <w:basedOn w:val="a1"/>
    <w:rsid w:val="00A83719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8"/>
      <w:szCs w:val="18"/>
      <w:lang w:val="x-none" w:eastAsia="x-none"/>
    </w:rPr>
  </w:style>
  <w:style w:type="paragraph" w:styleId="affe">
    <w:name w:val="List Paragraph"/>
    <w:basedOn w:val="a1"/>
    <w:uiPriority w:val="34"/>
    <w:qFormat/>
    <w:rsid w:val="00A83719"/>
    <w:pPr>
      <w:spacing w:after="200" w:line="276" w:lineRule="auto"/>
      <w:ind w:left="708"/>
      <w:jc w:val="both"/>
    </w:pPr>
    <w:rPr>
      <w:rFonts w:ascii="Calibri" w:eastAsia="Calibri" w:hAnsi="Calibri" w:cs="Times New Roman"/>
    </w:rPr>
  </w:style>
  <w:style w:type="paragraph" w:styleId="afff">
    <w:name w:val="Normal (Web)"/>
    <w:basedOn w:val="a1"/>
    <w:uiPriority w:val="99"/>
    <w:unhideWhenUsed/>
    <w:qFormat/>
    <w:rsid w:val="00A83719"/>
    <w:pPr>
      <w:spacing w:after="0" w:line="384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сновной текст1"/>
    <w:basedOn w:val="a1"/>
    <w:qFormat/>
    <w:rsid w:val="00A83719"/>
    <w:pPr>
      <w:shd w:val="clear" w:color="auto" w:fill="FFFFFF"/>
      <w:spacing w:after="0" w:line="254" w:lineRule="exact"/>
      <w:jc w:val="both"/>
    </w:pPr>
  </w:style>
  <w:style w:type="paragraph" w:customStyle="1" w:styleId="xl66">
    <w:name w:val="xl66"/>
    <w:basedOn w:val="a1"/>
    <w:qFormat/>
    <w:rsid w:val="00A83719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1"/>
    <w:qFormat/>
    <w:rsid w:val="00A837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1"/>
    <w:qFormat/>
    <w:rsid w:val="00A837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qFormat/>
    <w:rsid w:val="00A83719"/>
    <w:pP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1"/>
    <w:qFormat/>
    <w:rsid w:val="00A837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1"/>
    <w:qFormat/>
    <w:rsid w:val="00A83719"/>
    <w:pPr>
      <w:shd w:val="clear" w:color="000000" w:fill="CCFFFF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1"/>
    <w:qFormat/>
    <w:rsid w:val="00A83719"/>
    <w:pPr>
      <w:shd w:val="clear" w:color="000000" w:fill="FFFF99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1"/>
    <w:qFormat/>
    <w:rsid w:val="00A83719"/>
    <w:pPr>
      <w:shd w:val="clear" w:color="000000" w:fill="DDD9C4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1"/>
    <w:qFormat/>
    <w:rsid w:val="00A83719"/>
    <w:pPr>
      <w:shd w:val="clear" w:color="000000" w:fill="00FFFF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qFormat/>
    <w:rsid w:val="00A83719"/>
    <w:pPr>
      <w:shd w:val="clear" w:color="000000" w:fill="EBF1DE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1"/>
    <w:qFormat/>
    <w:rsid w:val="00A837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1"/>
    <w:qFormat/>
    <w:rsid w:val="00A8371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1"/>
    <w:qFormat/>
    <w:rsid w:val="00A83719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qFormat/>
    <w:rsid w:val="00A837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1"/>
    <w:qFormat/>
    <w:rsid w:val="00A83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Indent 2"/>
    <w:basedOn w:val="a1"/>
    <w:qFormat/>
    <w:rsid w:val="00A83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Cell">
    <w:name w:val="ConsPlusCell"/>
    <w:qFormat/>
    <w:rsid w:val="00A83719"/>
    <w:pPr>
      <w:widowControl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 Знак Знак Знак Знак1"/>
    <w:basedOn w:val="a1"/>
    <w:qFormat/>
    <w:rsid w:val="00A83719"/>
    <w:pPr>
      <w:widowControl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0">
    <w:name w:val="Знак"/>
    <w:basedOn w:val="a1"/>
    <w:qFormat/>
    <w:rsid w:val="00A83719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1">
    <w:name w:val="Title"/>
    <w:basedOn w:val="a1"/>
    <w:next w:val="a1"/>
    <w:qFormat/>
    <w:rsid w:val="00A83719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x-none"/>
    </w:rPr>
  </w:style>
  <w:style w:type="paragraph" w:styleId="afff2">
    <w:name w:val="Subtitle"/>
    <w:basedOn w:val="a1"/>
    <w:next w:val="a1"/>
    <w:qFormat/>
    <w:rsid w:val="00A83719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lang w:val="x-none"/>
    </w:rPr>
  </w:style>
  <w:style w:type="paragraph" w:styleId="26">
    <w:name w:val="Quote"/>
    <w:basedOn w:val="a1"/>
    <w:next w:val="a1"/>
    <w:link w:val="210"/>
    <w:uiPriority w:val="29"/>
    <w:qFormat/>
    <w:rsid w:val="00A83719"/>
    <w:pPr>
      <w:spacing w:after="200" w:line="276" w:lineRule="auto"/>
      <w:jc w:val="both"/>
    </w:pPr>
    <w:rPr>
      <w:rFonts w:ascii="Calibri" w:eastAsia="Calibri" w:hAnsi="Calibri" w:cs="Times New Roman"/>
      <w:i/>
      <w:iCs/>
      <w:color w:val="000000"/>
      <w:lang w:val="x-none"/>
    </w:rPr>
  </w:style>
  <w:style w:type="paragraph" w:styleId="afff3">
    <w:name w:val="Intense Quote"/>
    <w:basedOn w:val="a1"/>
    <w:next w:val="a1"/>
    <w:uiPriority w:val="30"/>
    <w:qFormat/>
    <w:rsid w:val="00A83719"/>
    <w:pPr>
      <w:pBdr>
        <w:bottom w:val="single" w:sz="4" w:space="4" w:color="4F81BD"/>
      </w:pBdr>
      <w:spacing w:before="200" w:after="280" w:line="276" w:lineRule="auto"/>
      <w:ind w:left="936" w:right="936"/>
      <w:jc w:val="both"/>
    </w:pPr>
    <w:rPr>
      <w:rFonts w:ascii="Calibri" w:eastAsia="Calibri" w:hAnsi="Calibri" w:cs="Times New Roman"/>
      <w:b/>
      <w:bCs/>
      <w:i/>
      <w:iCs/>
      <w:color w:val="4F81BD"/>
      <w:lang w:val="x-none"/>
    </w:rPr>
  </w:style>
  <w:style w:type="paragraph" w:styleId="afff4">
    <w:name w:val="TOC Heading"/>
    <w:basedOn w:val="1"/>
    <w:next w:val="a1"/>
    <w:uiPriority w:val="39"/>
    <w:qFormat/>
    <w:rsid w:val="00A83719"/>
    <w:pPr>
      <w:spacing w:line="276" w:lineRule="auto"/>
    </w:pPr>
    <w:rPr>
      <w:rFonts w:ascii="Cambria" w:hAnsi="Cambria"/>
      <w:lang w:eastAsia="en-US"/>
    </w:rPr>
  </w:style>
  <w:style w:type="paragraph" w:styleId="32">
    <w:name w:val="Body Text 3"/>
    <w:basedOn w:val="a1"/>
    <w:link w:val="31"/>
    <w:qFormat/>
    <w:rsid w:val="00A83719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Normal">
    <w:name w:val="ConsNormal"/>
    <w:qFormat/>
    <w:rsid w:val="00A83719"/>
    <w:pPr>
      <w:widowControl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acotsikko1">
    <w:name w:val="macotsikko1"/>
    <w:basedOn w:val="a1"/>
    <w:qFormat/>
    <w:rsid w:val="00A83719"/>
    <w:pPr>
      <w:spacing w:before="155" w:after="155" w:line="360" w:lineRule="auto"/>
      <w:ind w:left="155" w:right="155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ru-RU"/>
    </w:rPr>
  </w:style>
  <w:style w:type="paragraph" w:customStyle="1" w:styleId="qe9If23">
    <w:name w:val="Îñíîâíîqe9 òåêñò ñ îIf2ñòóïîì 3"/>
    <w:basedOn w:val="a1"/>
    <w:qFormat/>
    <w:rsid w:val="00A83719"/>
    <w:pPr>
      <w:widowControl w:val="0"/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ANX">
    <w:name w:val="NormalANX"/>
    <w:basedOn w:val="a1"/>
    <w:qFormat/>
    <w:rsid w:val="00A83719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11">
    <w:name w:val="Style11"/>
    <w:basedOn w:val="a1"/>
    <w:qFormat/>
    <w:rsid w:val="00A83719"/>
    <w:pPr>
      <w:widowControl w:val="0"/>
      <w:spacing w:after="0" w:line="446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fff"/>
    <w:link w:val="af0"/>
    <w:qFormat/>
    <w:rsid w:val="00A83719"/>
    <w:pPr>
      <w:spacing w:line="240" w:lineRule="auto"/>
      <w:ind w:firstLine="709"/>
    </w:pPr>
    <w:rPr>
      <w:sz w:val="28"/>
      <w:szCs w:val="28"/>
    </w:rPr>
  </w:style>
  <w:style w:type="paragraph" w:styleId="43">
    <w:name w:val="List Bullet 4"/>
    <w:basedOn w:val="a1"/>
    <w:link w:val="42"/>
    <w:rsid w:val="00A83719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1"/>
    <w:link w:val="212"/>
    <w:qFormat/>
    <w:rsid w:val="00A83719"/>
    <w:pPr>
      <w:spacing w:after="120" w:line="480" w:lineRule="auto"/>
      <w:jc w:val="both"/>
    </w:pPr>
    <w:rPr>
      <w:rFonts w:ascii="Calibri" w:eastAsia="Calibri" w:hAnsi="Calibri" w:cs="Times New Roman"/>
      <w:lang w:val="x-none"/>
    </w:rPr>
  </w:style>
  <w:style w:type="paragraph" w:customStyle="1" w:styleId="afff5">
    <w:name w:val="Знак Знак Знак"/>
    <w:basedOn w:val="a1"/>
    <w:qFormat/>
    <w:rsid w:val="00A83719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1"/>
    <w:qFormat/>
    <w:rsid w:val="00A83719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color w:val="000000"/>
      <w:sz w:val="16"/>
      <w:szCs w:val="16"/>
      <w:lang w:val="x-none" w:eastAsia="x-none"/>
    </w:rPr>
  </w:style>
  <w:style w:type="paragraph" w:customStyle="1" w:styleId="16">
    <w:name w:val="Обычный1"/>
    <w:qFormat/>
    <w:rsid w:val="00A83719"/>
    <w:pPr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6">
    <w:name w:val="МОН основной"/>
    <w:basedOn w:val="a1"/>
    <w:qFormat/>
    <w:rsid w:val="00A83719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1">
    <w:name w:val="заголовок11"/>
    <w:basedOn w:val="a1"/>
    <w:qFormat/>
    <w:rsid w:val="00A83719"/>
    <w:pPr>
      <w:spacing w:after="0" w:line="360" w:lineRule="auto"/>
      <w:ind w:left="113" w:right="227" w:firstLine="357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212">
    <w:name w:val="Основной текст 2 Знак1"/>
    <w:basedOn w:val="a1"/>
    <w:link w:val="28"/>
    <w:qFormat/>
    <w:rsid w:val="00A83719"/>
    <w:pPr>
      <w:widowControl w:val="0"/>
      <w:shd w:val="clear" w:color="auto" w:fill="FFFFFF"/>
      <w:tabs>
        <w:tab w:val="left" w:pos="14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11">
    <w:name w:val="Стиль11"/>
    <w:basedOn w:val="a1"/>
    <w:qFormat/>
    <w:rsid w:val="00A83719"/>
    <w:pPr>
      <w:numPr>
        <w:numId w:val="1"/>
      </w:numPr>
      <w:tabs>
        <w:tab w:val="left" w:pos="-5400"/>
      </w:tabs>
      <w:spacing w:after="0" w:line="240" w:lineRule="auto"/>
      <w:ind w:left="12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0">
    <w:name w:val="Стиль22"/>
    <w:basedOn w:val="11"/>
    <w:qFormat/>
    <w:rsid w:val="00A83719"/>
    <w:pPr>
      <w:tabs>
        <w:tab w:val="left" w:pos="1260"/>
      </w:tabs>
      <w:ind w:left="0" w:firstLine="900"/>
    </w:pPr>
  </w:style>
  <w:style w:type="paragraph" w:customStyle="1" w:styleId="29">
    <w:name w:val="Стиль заголовка 2"/>
    <w:basedOn w:val="a1"/>
    <w:qFormat/>
    <w:rsid w:val="00A83719"/>
    <w:pPr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Cell">
    <w:name w:val="ConsCell"/>
    <w:qFormat/>
    <w:rsid w:val="00A83719"/>
    <w:pPr>
      <w:widowControl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6">
    <w:name w:val="p6"/>
    <w:basedOn w:val="a1"/>
    <w:qFormat/>
    <w:rsid w:val="00A83719"/>
    <w:pPr>
      <w:tabs>
        <w:tab w:val="left" w:pos="960"/>
      </w:tabs>
      <w:spacing w:after="120" w:line="340" w:lineRule="atLeast"/>
      <w:ind w:left="48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ff7">
    <w:name w:val="footnote text"/>
    <w:basedOn w:val="a1"/>
    <w:rsid w:val="00A83719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paragraph" w:customStyle="1" w:styleId="afff8">
    <w:name w:val="Основной"/>
    <w:basedOn w:val="a1"/>
    <w:qFormat/>
    <w:rsid w:val="00A83719"/>
    <w:p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95">
    <w:name w:val="Стиль Первая строка:  095 см"/>
    <w:basedOn w:val="a1"/>
    <w:qFormat/>
    <w:rsid w:val="00A83719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afff9">
    <w:name w:val="Стиль По центру"/>
    <w:basedOn w:val="a1"/>
    <w:qFormat/>
    <w:rsid w:val="00A83719"/>
    <w:pPr>
      <w:spacing w:after="0" w:line="240" w:lineRule="auto"/>
      <w:jc w:val="center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afffa">
    <w:name w:val="раздилитель сноски"/>
    <w:basedOn w:val="a1"/>
    <w:next w:val="afff7"/>
    <w:qFormat/>
    <w:rsid w:val="00A8371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2a">
    <w:name w:val="Знак2 Знак Знак Знак Знак Знак Знак"/>
    <w:basedOn w:val="a1"/>
    <w:qFormat/>
    <w:rsid w:val="00A83719"/>
    <w:pPr>
      <w:widowControl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13">
    <w:name w:val="Основной текст с отступом 21"/>
    <w:basedOn w:val="a1"/>
    <w:qFormat/>
    <w:rsid w:val="00A83719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xl48">
    <w:name w:val="xl48"/>
    <w:basedOn w:val="a1"/>
    <w:qFormat/>
    <w:rsid w:val="00A83719"/>
    <w:pPr>
      <w:spacing w:beforeAutospacing="1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xl26">
    <w:name w:val="xl26"/>
    <w:basedOn w:val="a1"/>
    <w:qFormat/>
    <w:rsid w:val="00A83719"/>
    <w:pPr>
      <w:spacing w:beforeAutospacing="1" w:afterAutospacing="1" w:line="240" w:lineRule="auto"/>
      <w:jc w:val="both"/>
      <w:textAlignment w:val="top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-235">
    <w:name w:val="Стиль Основной текст с отступом + Справа:  -235 см Междустр.интер..."/>
    <w:basedOn w:val="affd"/>
    <w:qFormat/>
    <w:rsid w:val="00A83719"/>
    <w:pPr>
      <w:spacing w:before="0" w:line="360" w:lineRule="exact"/>
      <w:ind w:firstLine="567"/>
      <w:jc w:val="both"/>
    </w:pPr>
    <w:rPr>
      <w:caps w:val="0"/>
      <w:sz w:val="28"/>
      <w:szCs w:val="28"/>
    </w:rPr>
  </w:style>
  <w:style w:type="paragraph" w:customStyle="1" w:styleId="afffb">
    <w:name w:val="Знак Знак Знак Знак Знак Знак Знак Знак Знак Знак Знак Знак Знак Знак"/>
    <w:basedOn w:val="a1"/>
    <w:qFormat/>
    <w:rsid w:val="00A83719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b">
    <w:name w:val="Знак2 Знак Знак Знак"/>
    <w:basedOn w:val="a1"/>
    <w:qFormat/>
    <w:rsid w:val="00A83719"/>
    <w:pPr>
      <w:widowControl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7">
    <w:name w:val="Знак1 Знак Знак Знак Знак Знак"/>
    <w:basedOn w:val="a1"/>
    <w:qFormat/>
    <w:rsid w:val="00A83719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c">
    <w:name w:val="Знак Знак Знак Знак"/>
    <w:basedOn w:val="a1"/>
    <w:qFormat/>
    <w:rsid w:val="00A83719"/>
    <w:pPr>
      <w:widowControl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d">
    <w:name w:val="Прижатый влево"/>
    <w:basedOn w:val="a1"/>
    <w:next w:val="a1"/>
    <w:uiPriority w:val="99"/>
    <w:qFormat/>
    <w:rsid w:val="00A8371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c">
    <w:name w:val="Обычный2"/>
    <w:qFormat/>
    <w:rsid w:val="00A83719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Абзац списка1"/>
    <w:basedOn w:val="a1"/>
    <w:qFormat/>
    <w:rsid w:val="00A83719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kern w:val="2"/>
      <w:sz w:val="28"/>
      <w:szCs w:val="28"/>
      <w:lang w:eastAsia="ru-RU"/>
    </w:rPr>
  </w:style>
  <w:style w:type="paragraph" w:customStyle="1" w:styleId="19">
    <w:name w:val="Основной текст с отступом1"/>
    <w:basedOn w:val="a1"/>
    <w:qFormat/>
    <w:rsid w:val="00A83719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1 Знак Знак Знак Знак Знак Знак Знак Знак Знак Знак Знак Знак"/>
    <w:basedOn w:val="a1"/>
    <w:qFormat/>
    <w:rsid w:val="00A83719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qFormat/>
    <w:rsid w:val="00A83719"/>
    <w:pPr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e">
    <w:name w:val="Revision"/>
    <w:uiPriority w:val="99"/>
    <w:semiHidden/>
    <w:qFormat/>
    <w:rsid w:val="00A83719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1"/>
    <w:qFormat/>
    <w:rsid w:val="00A83719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с номерами"/>
    <w:basedOn w:val="a1"/>
    <w:qFormat/>
    <w:rsid w:val="00A83719"/>
    <w:pPr>
      <w:numPr>
        <w:numId w:val="2"/>
      </w:numPr>
      <w:tabs>
        <w:tab w:val="left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Обычный СПИСОК Точка"/>
    <w:basedOn w:val="a1"/>
    <w:qFormat/>
    <w:rsid w:val="00A8371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Список 21"/>
    <w:basedOn w:val="a1"/>
    <w:rsid w:val="00A83719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">
    <w:name w:val="Абзац"/>
    <w:basedOn w:val="a1"/>
    <w:qFormat/>
    <w:rsid w:val="00A83719"/>
    <w:pPr>
      <w:spacing w:before="120"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R1">
    <w:name w:val="FR1"/>
    <w:uiPriority w:val="99"/>
    <w:qFormat/>
    <w:rsid w:val="00A83719"/>
    <w:pPr>
      <w:widowControl w:val="0"/>
      <w:spacing w:before="4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b">
    <w:name w:val="Без интервала1"/>
    <w:qFormat/>
    <w:rsid w:val="00A8371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rmal1">
    <w:name w:val="consplusnormal"/>
    <w:basedOn w:val="a1"/>
    <w:qFormat/>
    <w:rsid w:val="00A83719"/>
    <w:pPr>
      <w:spacing w:beforeAutospacing="1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qFormat/>
    <w:rsid w:val="00A83719"/>
    <w:pPr>
      <w:widowControl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qFormat/>
    <w:rsid w:val="00A83719"/>
    <w:pPr>
      <w:widowControl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qFormat/>
    <w:rsid w:val="00A83719"/>
    <w:pPr>
      <w:widowControl w:val="0"/>
      <w:spacing w:after="0" w:line="278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1"/>
    <w:uiPriority w:val="99"/>
    <w:qFormat/>
    <w:rsid w:val="00A83719"/>
    <w:pPr>
      <w:widowControl w:val="0"/>
      <w:spacing w:after="0" w:line="27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Без интервала2"/>
    <w:qFormat/>
    <w:rsid w:val="00A83719"/>
    <w:rPr>
      <w:rFonts w:eastAsia="Times New Roman" w:cs="Times New Roman"/>
    </w:rPr>
  </w:style>
  <w:style w:type="paragraph" w:customStyle="1" w:styleId="xl64">
    <w:name w:val="xl64"/>
    <w:basedOn w:val="a1"/>
    <w:qFormat/>
    <w:rsid w:val="00A83719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1"/>
    <w:qFormat/>
    <w:rsid w:val="00A837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Нормальный (таблица)"/>
    <w:basedOn w:val="a1"/>
    <w:next w:val="a1"/>
    <w:uiPriority w:val="99"/>
    <w:qFormat/>
    <w:rsid w:val="00A8371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c">
    <w:name w:val="Нет списка1"/>
    <w:uiPriority w:val="99"/>
    <w:semiHidden/>
    <w:unhideWhenUsed/>
    <w:qFormat/>
    <w:rsid w:val="00A83719"/>
  </w:style>
  <w:style w:type="numbering" w:customStyle="1" w:styleId="112">
    <w:name w:val="Нет списка11"/>
    <w:semiHidden/>
    <w:unhideWhenUsed/>
    <w:qFormat/>
    <w:rsid w:val="00A83719"/>
  </w:style>
  <w:style w:type="numbering" w:customStyle="1" w:styleId="2e">
    <w:name w:val="Нет списка2"/>
    <w:semiHidden/>
    <w:unhideWhenUsed/>
    <w:qFormat/>
    <w:rsid w:val="00A83719"/>
  </w:style>
  <w:style w:type="table" w:styleId="affff1">
    <w:name w:val="Table Grid"/>
    <w:basedOn w:val="a3"/>
    <w:uiPriority w:val="59"/>
    <w:rsid w:val="00AB3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3"/>
    <w:rsid w:val="0003353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3"/>
    <w:uiPriority w:val="59"/>
    <w:rsid w:val="0003353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3"/>
    <w:rsid w:val="00A8371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3"/>
    <w:uiPriority w:val="59"/>
    <w:rsid w:val="00A837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3"/>
    <w:uiPriority w:val="59"/>
    <w:rsid w:val="00A83719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3"/>
    <w:rsid w:val="00A8371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uiPriority w:val="59"/>
    <w:rsid w:val="00A83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uiPriority w:val="59"/>
    <w:rsid w:val="00A83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E313F-85E2-4BC3-9DAB-67A00083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dc:description/>
  <cp:lastModifiedBy>Задорожная Ольга Александровна</cp:lastModifiedBy>
  <cp:revision>3</cp:revision>
  <cp:lastPrinted>2021-10-13T05:03:00Z</cp:lastPrinted>
  <dcterms:created xsi:type="dcterms:W3CDTF">2022-10-18T03:11:00Z</dcterms:created>
  <dcterms:modified xsi:type="dcterms:W3CDTF">2022-10-18T03:13:00Z</dcterms:modified>
  <dc:language>ru-RU</dc:language>
</cp:coreProperties>
</file>